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8E" w:rsidRPr="0061428E" w:rsidRDefault="00571AE7" w:rsidP="0061428E">
      <w:pPr>
        <w:keepNext/>
        <w:keepLines/>
        <w:spacing w:after="0"/>
        <w:outlineLvl w:val="1"/>
        <w:rPr>
          <w:rFonts w:eastAsiaTheme="majorEastAsia" w:cstheme="minorHAnsi"/>
          <w:bCs/>
          <w:lang w:eastAsia="fi-FI"/>
        </w:rPr>
      </w:pPr>
      <w:r>
        <w:rPr>
          <w:rFonts w:eastAsiaTheme="majorEastAsia" w:cstheme="minorHAnsi"/>
          <w:bCs/>
          <w:lang w:eastAsia="fi-FI"/>
        </w:rPr>
        <w:tab/>
      </w:r>
      <w:r w:rsidR="0061428E" w:rsidRPr="00C64CF5">
        <w:rPr>
          <w:rFonts w:eastAsiaTheme="majorEastAsia" w:cstheme="minorHAnsi"/>
          <w:bCs/>
          <w:lang w:eastAsia="fi-FI"/>
        </w:rPr>
        <w:tab/>
      </w:r>
      <w:r w:rsidR="0061428E" w:rsidRPr="00C64CF5">
        <w:rPr>
          <w:rFonts w:eastAsiaTheme="majorEastAsia" w:cstheme="minorHAnsi"/>
          <w:bCs/>
          <w:lang w:eastAsia="fi-FI"/>
        </w:rPr>
        <w:tab/>
      </w:r>
      <w:r w:rsidR="0061428E" w:rsidRPr="00C64CF5">
        <w:rPr>
          <w:rFonts w:eastAsiaTheme="majorEastAsia" w:cstheme="minorHAnsi"/>
          <w:bCs/>
          <w:lang w:eastAsia="fi-FI"/>
        </w:rPr>
        <w:tab/>
      </w:r>
      <w:r w:rsidR="0061428E" w:rsidRPr="00C64CF5">
        <w:rPr>
          <w:rFonts w:eastAsiaTheme="majorEastAsia" w:cstheme="minorHAnsi"/>
          <w:bCs/>
          <w:lang w:eastAsia="fi-FI"/>
        </w:rPr>
        <w:tab/>
      </w:r>
      <w:r w:rsidR="007040E3">
        <w:rPr>
          <w:rFonts w:eastAsiaTheme="majorEastAsia" w:cstheme="minorHAnsi"/>
          <w:bCs/>
          <w:lang w:eastAsia="fi-FI"/>
        </w:rPr>
        <w:tab/>
      </w:r>
      <w:r w:rsidR="0019426F">
        <w:rPr>
          <w:rFonts w:eastAsiaTheme="majorEastAsia" w:cstheme="minorHAnsi"/>
          <w:bCs/>
          <w:sz w:val="24"/>
          <w:szCs w:val="24"/>
          <w:lang w:eastAsia="fi-FI"/>
        </w:rPr>
        <w:t>L</w:t>
      </w:r>
      <w:r w:rsidR="00D97119">
        <w:rPr>
          <w:rFonts w:eastAsiaTheme="majorEastAsia" w:cstheme="minorHAnsi"/>
          <w:bCs/>
          <w:sz w:val="24"/>
          <w:szCs w:val="24"/>
          <w:lang w:eastAsia="fi-FI"/>
        </w:rPr>
        <w:t>IITE 3.</w:t>
      </w:r>
    </w:p>
    <w:p w:rsidR="0061428E" w:rsidRPr="00C64CF5" w:rsidRDefault="0061428E" w:rsidP="0061428E">
      <w:pPr>
        <w:keepNext/>
        <w:keepLines/>
        <w:spacing w:after="0"/>
        <w:outlineLvl w:val="1"/>
        <w:rPr>
          <w:rFonts w:eastAsiaTheme="majorEastAsia" w:cstheme="minorHAnsi"/>
          <w:bCs/>
          <w:lang w:eastAsia="fi-FI"/>
        </w:rPr>
      </w:pPr>
    </w:p>
    <w:p w:rsidR="00F67162" w:rsidRDefault="008E6829" w:rsidP="0043128B">
      <w:pPr>
        <w:pStyle w:val="Otsikkotyyli2"/>
        <w:spacing w:line="240" w:lineRule="auto"/>
        <w:rPr>
          <w:rStyle w:val="Otsikko4Char"/>
          <w:rFonts w:asciiTheme="minorHAnsi" w:hAnsiTheme="minorHAnsi" w:cstheme="minorHAnsi"/>
          <w:color w:val="auto"/>
          <w:sz w:val="24"/>
          <w:szCs w:val="24"/>
        </w:rPr>
      </w:pPr>
      <w:r w:rsidRPr="004B3D4C">
        <w:rPr>
          <w:rStyle w:val="Otsikko4Char"/>
          <w:rFonts w:asciiTheme="minorHAnsi" w:hAnsiTheme="minorHAnsi" w:cstheme="minorHAnsi"/>
          <w:b/>
          <w:i w:val="0"/>
          <w:caps/>
          <w:color w:val="auto"/>
          <w:sz w:val="24"/>
          <w:szCs w:val="24"/>
        </w:rPr>
        <w:t>YKSILÖLLINEN SUUNNITELMA LAPSEN LÄÄKEHOIDOSTA</w:t>
      </w:r>
      <w:r w:rsidR="0061428E" w:rsidRPr="004B3D4C">
        <w:rPr>
          <w:rStyle w:val="Otsikko4Char"/>
          <w:rFonts w:asciiTheme="minorHAnsi" w:hAnsiTheme="minorHAnsi" w:cstheme="minorHAnsi"/>
          <w:b/>
          <w:i w:val="0"/>
          <w:caps/>
          <w:color w:val="auto"/>
          <w:sz w:val="24"/>
          <w:szCs w:val="24"/>
        </w:rPr>
        <w:t xml:space="preserve"> LYHYT- JA PITKÄAIKAISSAIRAUKSISSA</w:t>
      </w:r>
      <w:r w:rsidR="0061428E" w:rsidRPr="008E6829">
        <w:rPr>
          <w:rStyle w:val="Otsikko4Char"/>
          <w:rFonts w:asciiTheme="minorHAnsi" w:hAnsiTheme="minorHAnsi" w:cstheme="minorHAnsi"/>
          <w:b/>
          <w:color w:val="FF0000"/>
          <w:sz w:val="24"/>
          <w:szCs w:val="24"/>
        </w:rPr>
        <w:br/>
      </w:r>
      <w:r w:rsidR="00F67162">
        <w:rPr>
          <w:rStyle w:val="Otsikko4Char"/>
          <w:rFonts w:asciiTheme="minorHAnsi" w:hAnsiTheme="minorHAnsi" w:cstheme="minorHAnsi"/>
          <w:color w:val="auto"/>
          <w:sz w:val="24"/>
          <w:szCs w:val="24"/>
        </w:rPr>
        <w:t>Huoltaja täyttää jokaisesta lääkkeestä oman lomakkeen</w:t>
      </w:r>
      <w:r w:rsidR="00F67162">
        <w:rPr>
          <w:rStyle w:val="Otsikko4Char"/>
          <w:rFonts w:asciiTheme="minorHAnsi" w:hAnsiTheme="minorHAnsi" w:cstheme="minorHAnsi"/>
          <w:color w:val="auto"/>
          <w:sz w:val="24"/>
          <w:szCs w:val="24"/>
        </w:rPr>
        <w:br/>
      </w:r>
    </w:p>
    <w:tbl>
      <w:tblPr>
        <w:tblStyle w:val="TaulukkoRuudukko"/>
        <w:tblW w:w="0" w:type="auto"/>
        <w:tblInd w:w="108" w:type="dxa"/>
        <w:tblLook w:val="04A0" w:firstRow="1" w:lastRow="0" w:firstColumn="1" w:lastColumn="0" w:noHBand="0" w:noVBand="1"/>
      </w:tblPr>
      <w:tblGrid>
        <w:gridCol w:w="4643"/>
        <w:gridCol w:w="5217"/>
      </w:tblGrid>
      <w:tr w:rsidR="00F67162" w:rsidTr="00671CAC">
        <w:tc>
          <w:tcPr>
            <w:tcW w:w="4781" w:type="dxa"/>
          </w:tcPr>
          <w:p w:rsidR="00F67162" w:rsidRDefault="00F67162" w:rsidP="00A13FBB">
            <w:pPr>
              <w:pStyle w:val="Otsikkotyyli2"/>
              <w:spacing w:before="0" w:line="360" w:lineRule="auto"/>
              <w:rPr>
                <w:rFonts w:asciiTheme="minorHAnsi" w:hAnsiTheme="minorHAnsi" w:cstheme="minorHAnsi"/>
                <w:b w:val="0"/>
                <w:bCs w:val="0"/>
                <w:iCs/>
                <w:color w:val="auto"/>
                <w:sz w:val="24"/>
                <w:szCs w:val="24"/>
              </w:rPr>
            </w:pPr>
            <w:r w:rsidRPr="00604B20">
              <w:rPr>
                <w:rFonts w:ascii="Calibri" w:eastAsia="Times New Roman" w:hAnsi="Calibri" w:cs="Calibri"/>
                <w:b w:val="0"/>
                <w:color w:val="000000"/>
                <w:sz w:val="22"/>
                <w:szCs w:val="22"/>
              </w:rPr>
              <w:t>Lapsen nimi</w:t>
            </w:r>
            <w:r>
              <w:rPr>
                <w:rFonts w:ascii="Calibri" w:eastAsia="Times New Roman" w:hAnsi="Calibri" w:cs="Calibri"/>
                <w:color w:val="000000"/>
              </w:rPr>
              <w:t xml:space="preserve"> </w:t>
            </w:r>
            <w:r w:rsidR="00604B20">
              <w:rPr>
                <w:rFonts w:eastAsia="Times New Roman" w:cstheme="minorHAnsi"/>
              </w:rPr>
              <w:br/>
            </w:r>
          </w:p>
        </w:tc>
        <w:tc>
          <w:tcPr>
            <w:tcW w:w="5425" w:type="dxa"/>
          </w:tcPr>
          <w:p w:rsidR="00F67162" w:rsidRDefault="00F67162" w:rsidP="00A13FBB">
            <w:pPr>
              <w:pStyle w:val="Otsikkotyyli2"/>
              <w:spacing w:before="0" w:line="360" w:lineRule="auto"/>
              <w:rPr>
                <w:rFonts w:asciiTheme="minorHAnsi" w:hAnsiTheme="minorHAnsi" w:cstheme="minorHAnsi"/>
                <w:b w:val="0"/>
                <w:bCs w:val="0"/>
                <w:iCs/>
                <w:color w:val="auto"/>
                <w:sz w:val="24"/>
                <w:szCs w:val="24"/>
              </w:rPr>
            </w:pPr>
            <w:r w:rsidRPr="00604B20">
              <w:rPr>
                <w:rFonts w:ascii="Calibri" w:eastAsia="Times New Roman" w:hAnsi="Calibri" w:cs="Calibri"/>
                <w:b w:val="0"/>
                <w:color w:val="000000"/>
                <w:sz w:val="22"/>
                <w:szCs w:val="22"/>
              </w:rPr>
              <w:t xml:space="preserve">Syntymäaika </w:t>
            </w:r>
          </w:p>
        </w:tc>
      </w:tr>
      <w:tr w:rsidR="00F67162" w:rsidTr="00671CAC">
        <w:tc>
          <w:tcPr>
            <w:tcW w:w="4781" w:type="dxa"/>
          </w:tcPr>
          <w:p w:rsidR="00F67162" w:rsidRP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Huoltajien nimet</w:t>
            </w:r>
            <w:r w:rsidR="007040E3">
              <w:rPr>
                <w:rFonts w:asciiTheme="minorHAnsi" w:hAnsiTheme="minorHAnsi" w:cstheme="minorHAnsi"/>
                <w:b w:val="0"/>
                <w:bCs w:val="0"/>
                <w:iCs/>
                <w:color w:val="auto"/>
                <w:sz w:val="22"/>
                <w:szCs w:val="22"/>
              </w:rPr>
              <w:br/>
            </w:r>
          </w:p>
        </w:tc>
        <w:tc>
          <w:tcPr>
            <w:tcW w:w="5425" w:type="dxa"/>
          </w:tcPr>
          <w:p w:rsidR="00F67162" w:rsidRDefault="00604B20" w:rsidP="00A13FBB">
            <w:pPr>
              <w:pStyle w:val="Otsikkotyyli2"/>
              <w:spacing w:before="0" w:line="360" w:lineRule="auto"/>
              <w:rPr>
                <w:rFonts w:asciiTheme="minorHAnsi" w:hAnsiTheme="minorHAnsi" w:cstheme="minorHAnsi"/>
                <w:b w:val="0"/>
                <w:bCs w:val="0"/>
                <w:iCs/>
                <w:color w:val="auto"/>
                <w:sz w:val="22"/>
                <w:szCs w:val="22"/>
              </w:rPr>
            </w:pPr>
            <w:r w:rsidRPr="00604B20">
              <w:rPr>
                <w:rFonts w:asciiTheme="minorHAnsi" w:hAnsiTheme="minorHAnsi" w:cstheme="minorHAnsi"/>
                <w:b w:val="0"/>
                <w:bCs w:val="0"/>
                <w:iCs/>
                <w:color w:val="auto"/>
                <w:sz w:val="22"/>
                <w:szCs w:val="22"/>
              </w:rPr>
              <w:t>Huoltajien puhelinnumerot</w:t>
            </w:r>
          </w:p>
          <w:p w:rsidR="00604B20" w:rsidRPr="00604B20" w:rsidRDefault="00604B20" w:rsidP="00A13FBB">
            <w:pPr>
              <w:pStyle w:val="Otsikkotyyli2"/>
              <w:spacing w:before="0" w:line="360" w:lineRule="auto"/>
              <w:rPr>
                <w:rFonts w:asciiTheme="minorHAnsi" w:hAnsiTheme="minorHAnsi" w:cstheme="minorHAnsi"/>
                <w:b w:val="0"/>
                <w:bCs w:val="0"/>
                <w:iCs/>
                <w:color w:val="auto"/>
                <w:sz w:val="22"/>
                <w:szCs w:val="22"/>
              </w:rPr>
            </w:pPr>
          </w:p>
        </w:tc>
      </w:tr>
      <w:tr w:rsidR="00F67162" w:rsidTr="00671CAC">
        <w:tc>
          <w:tcPr>
            <w:tcW w:w="4781" w:type="dxa"/>
          </w:tcPr>
          <w:p w:rsidR="00F67162" w:rsidRP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Varhaiskasvatusyksikkö</w:t>
            </w:r>
          </w:p>
        </w:tc>
        <w:tc>
          <w:tcPr>
            <w:tcW w:w="5425" w:type="dxa"/>
          </w:tcPr>
          <w:p w:rsidR="00F67162"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Lapsiryhmä</w:t>
            </w:r>
          </w:p>
          <w:p w:rsidR="00604B20" w:rsidRPr="00604B20" w:rsidRDefault="00604B20" w:rsidP="00A13FBB">
            <w:pPr>
              <w:pStyle w:val="Otsikkotyyli2"/>
              <w:spacing w:before="0" w:line="360" w:lineRule="auto"/>
              <w:rPr>
                <w:rFonts w:asciiTheme="minorHAnsi" w:hAnsiTheme="minorHAnsi" w:cstheme="minorHAnsi"/>
                <w:b w:val="0"/>
                <w:bCs w:val="0"/>
                <w:iCs/>
                <w:color w:val="auto"/>
                <w:sz w:val="22"/>
                <w:szCs w:val="22"/>
              </w:rPr>
            </w:pPr>
          </w:p>
        </w:tc>
      </w:tr>
    </w:tbl>
    <w:p w:rsidR="00671CAC" w:rsidRDefault="00604B20" w:rsidP="0043128B">
      <w:pPr>
        <w:pStyle w:val="Otsikkotyyli2"/>
        <w:spacing w:line="240" w:lineRule="auto"/>
        <w:rPr>
          <w:rFonts w:asciiTheme="minorHAnsi" w:hAnsiTheme="minorHAnsi" w:cstheme="minorHAnsi"/>
          <w:b w:val="0"/>
          <w:bCs w:val="0"/>
          <w:iCs/>
          <w:color w:val="auto"/>
          <w:sz w:val="22"/>
          <w:szCs w:val="22"/>
        </w:rPr>
      </w:pPr>
      <w:r w:rsidRPr="00671CAC">
        <w:rPr>
          <w:rFonts w:asciiTheme="minorHAnsi" w:hAnsiTheme="minorHAnsi" w:cstheme="minorHAnsi"/>
          <w:bCs w:val="0"/>
          <w:i/>
          <w:iCs/>
          <w:color w:val="auto"/>
          <w:sz w:val="24"/>
          <w:szCs w:val="24"/>
        </w:rPr>
        <w:t>LAPSEN LÄÄKE JA LÄÄKEHOITO</w:t>
      </w:r>
      <w:r w:rsidR="00A13FBB">
        <w:rPr>
          <w:rFonts w:asciiTheme="minorHAnsi" w:hAnsiTheme="minorHAnsi" w:cstheme="minorHAnsi"/>
          <w:bCs w:val="0"/>
          <w:i/>
          <w:iCs/>
          <w:color w:val="auto"/>
          <w:sz w:val="24"/>
          <w:szCs w:val="24"/>
        </w:rPr>
        <w:br/>
      </w:r>
      <w:r w:rsidR="008E6829" w:rsidRPr="004B3D4C">
        <w:rPr>
          <w:rFonts w:asciiTheme="minorHAnsi" w:hAnsiTheme="minorHAnsi" w:cstheme="minorHAnsi"/>
          <w:b w:val="0"/>
          <w:bCs w:val="0"/>
          <w:iCs/>
          <w:color w:val="auto"/>
          <w:sz w:val="22"/>
          <w:szCs w:val="22"/>
        </w:rPr>
        <w:t xml:space="preserve">Lapsen yksilöllinen lääkehoitosuunnitelma on hänelle kirjoitettu potilasohje tai </w:t>
      </w:r>
      <w:proofErr w:type="spellStart"/>
      <w:r w:rsidR="008E6829" w:rsidRPr="004B3D4C">
        <w:rPr>
          <w:rFonts w:asciiTheme="minorHAnsi" w:hAnsiTheme="minorHAnsi" w:cstheme="minorHAnsi"/>
          <w:b w:val="0"/>
          <w:bCs w:val="0"/>
          <w:iCs/>
          <w:color w:val="auto"/>
          <w:sz w:val="22"/>
          <w:szCs w:val="22"/>
        </w:rPr>
        <w:t>epikriisi</w:t>
      </w:r>
      <w:proofErr w:type="spellEnd"/>
      <w:r w:rsidR="008E6829" w:rsidRPr="008E6829">
        <w:rPr>
          <w:rFonts w:asciiTheme="minorHAnsi" w:hAnsiTheme="minorHAnsi" w:cstheme="minorHAnsi"/>
          <w:b w:val="0"/>
          <w:bCs w:val="0"/>
          <w:iCs/>
          <w:color w:val="FF0000"/>
          <w:sz w:val="22"/>
          <w:szCs w:val="22"/>
        </w:rPr>
        <w:t xml:space="preserve">. </w:t>
      </w:r>
      <w:r w:rsidRPr="00604B20">
        <w:rPr>
          <w:rFonts w:asciiTheme="minorHAnsi" w:hAnsiTheme="minorHAnsi" w:cstheme="minorHAnsi"/>
          <w:b w:val="0"/>
          <w:bCs w:val="0"/>
          <w:iCs/>
          <w:color w:val="auto"/>
          <w:sz w:val="22"/>
          <w:szCs w:val="22"/>
        </w:rPr>
        <w:t>Lääke tulee toimittaa alkuperäispakkauksessa, josta käy ilmi kenelle lääke on määrätty ja annostusohje</w:t>
      </w:r>
      <w:r>
        <w:rPr>
          <w:rFonts w:asciiTheme="minorHAnsi" w:hAnsiTheme="minorHAnsi" w:cstheme="minorHAnsi"/>
          <w:b w:val="0"/>
          <w:bCs w:val="0"/>
          <w:iCs/>
          <w:color w:val="auto"/>
          <w:sz w:val="22"/>
          <w:szCs w:val="22"/>
        </w:rPr>
        <w:t>. Lääke säilytetään lukittavassa kaapissa lääkkeen säilytysohjeen mukaisesti ja poissa lasten ulottuvilta. Huoltaja vastaa lääkkeen tai käytettyjen välineiden hävittämisestä. Lapsen lääkityksen muuttuessa laaditaan uusi lapsen yksilöllinen lääkehoitosuunnitelma.</w:t>
      </w:r>
      <w:r w:rsidR="0043128B">
        <w:rPr>
          <w:rFonts w:asciiTheme="minorHAnsi" w:hAnsiTheme="minorHAnsi" w:cstheme="minorHAnsi"/>
          <w:b w:val="0"/>
          <w:bCs w:val="0"/>
          <w:iCs/>
          <w:color w:val="auto"/>
          <w:sz w:val="22"/>
          <w:szCs w:val="22"/>
        </w:rPr>
        <w:br/>
      </w:r>
    </w:p>
    <w:tbl>
      <w:tblPr>
        <w:tblStyle w:val="TaulukkoRuudukko"/>
        <w:tblW w:w="0" w:type="auto"/>
        <w:tblInd w:w="108" w:type="dxa"/>
        <w:tblLook w:val="04A0" w:firstRow="1" w:lastRow="0" w:firstColumn="1" w:lastColumn="0" w:noHBand="0" w:noVBand="1"/>
      </w:tblPr>
      <w:tblGrid>
        <w:gridCol w:w="9860"/>
      </w:tblGrid>
      <w:tr w:rsidR="00604B20" w:rsidTr="0043128B">
        <w:tc>
          <w:tcPr>
            <w:tcW w:w="9860" w:type="dxa"/>
          </w:tcPr>
          <w:p w:rsid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 xml:space="preserve">Lääkkeen nimi </w:t>
            </w:r>
            <w:r w:rsidR="0054466E">
              <w:rPr>
                <w:rFonts w:asciiTheme="minorHAnsi" w:hAnsiTheme="minorHAnsi" w:cstheme="minorHAnsi"/>
                <w:b w:val="0"/>
                <w:bCs w:val="0"/>
                <w:iCs/>
                <w:color w:val="auto"/>
                <w:sz w:val="22"/>
                <w:szCs w:val="22"/>
              </w:rPr>
              <w:br/>
            </w:r>
          </w:p>
        </w:tc>
      </w:tr>
      <w:tr w:rsidR="00604B20" w:rsidTr="0043128B">
        <w:tc>
          <w:tcPr>
            <w:tcW w:w="9860" w:type="dxa"/>
          </w:tcPr>
          <w:p w:rsid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 xml:space="preserve">Lääkkeen </w:t>
            </w:r>
            <w:proofErr w:type="gramStart"/>
            <w:r w:rsidR="001E54CD">
              <w:rPr>
                <w:rFonts w:asciiTheme="minorHAnsi" w:hAnsiTheme="minorHAnsi" w:cstheme="minorHAnsi"/>
                <w:b w:val="0"/>
                <w:bCs w:val="0"/>
                <w:iCs/>
                <w:color w:val="auto"/>
                <w:sz w:val="22"/>
                <w:szCs w:val="22"/>
              </w:rPr>
              <w:t>määrännyt  lääkäri</w:t>
            </w:r>
            <w:proofErr w:type="gramEnd"/>
            <w:r w:rsidR="0054466E">
              <w:rPr>
                <w:rFonts w:asciiTheme="minorHAnsi" w:hAnsiTheme="minorHAnsi" w:cstheme="minorHAnsi"/>
                <w:b w:val="0"/>
                <w:bCs w:val="0"/>
                <w:iCs/>
                <w:color w:val="auto"/>
                <w:sz w:val="22"/>
                <w:szCs w:val="22"/>
              </w:rPr>
              <w:br/>
            </w:r>
          </w:p>
        </w:tc>
      </w:tr>
      <w:tr w:rsidR="00604B20" w:rsidTr="0043128B">
        <w:tc>
          <w:tcPr>
            <w:tcW w:w="9860" w:type="dxa"/>
          </w:tcPr>
          <w:p w:rsid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Lääkkeen annostus, antotapa, kellonaika ja mille ajanjaksolle</w:t>
            </w:r>
            <w:r w:rsidR="0054466E">
              <w:rPr>
                <w:rFonts w:asciiTheme="minorHAnsi" w:hAnsiTheme="minorHAnsi" w:cstheme="minorHAnsi"/>
                <w:b w:val="0"/>
                <w:bCs w:val="0"/>
                <w:iCs/>
                <w:color w:val="auto"/>
                <w:sz w:val="22"/>
                <w:szCs w:val="22"/>
              </w:rPr>
              <w:t xml:space="preserve"> lääke on määrätty</w:t>
            </w:r>
            <w:r w:rsidR="0054466E">
              <w:rPr>
                <w:rFonts w:asciiTheme="minorHAnsi" w:hAnsiTheme="minorHAnsi" w:cstheme="minorHAnsi"/>
                <w:b w:val="0"/>
                <w:bCs w:val="0"/>
                <w:iCs/>
                <w:color w:val="auto"/>
                <w:sz w:val="22"/>
                <w:szCs w:val="22"/>
              </w:rPr>
              <w:br/>
            </w:r>
          </w:p>
        </w:tc>
      </w:tr>
      <w:tr w:rsidR="002C170A" w:rsidTr="0043128B">
        <w:tc>
          <w:tcPr>
            <w:tcW w:w="9860" w:type="dxa"/>
          </w:tcPr>
          <w:p w:rsidR="002C170A" w:rsidRDefault="002C170A" w:rsidP="00A22971">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 xml:space="preserve">Lääke on toimitettu alkuperäispakkauksessa   </w:t>
            </w:r>
            <w:r w:rsidR="00A22971">
              <w:rPr>
                <w:rFonts w:asciiTheme="minorHAnsi" w:hAnsiTheme="minorHAnsi" w:cstheme="minorHAnsi"/>
                <w:b w:val="0"/>
                <w:bCs w:val="0"/>
                <w:iCs/>
                <w:color w:val="auto"/>
                <w:sz w:val="22"/>
                <w:szCs w:val="22"/>
              </w:rPr>
              <w:br/>
            </w:r>
            <w:r>
              <w:rPr>
                <w:rFonts w:asciiTheme="minorHAnsi" w:hAnsiTheme="minorHAnsi" w:cstheme="minorHAnsi"/>
                <w:b w:val="0"/>
                <w:bCs w:val="0"/>
                <w:iCs/>
                <w:color w:val="auto"/>
                <w:sz w:val="22"/>
                <w:szCs w:val="22"/>
              </w:rPr>
              <w:t xml:space="preserve">kyllä    </w:t>
            </w:r>
          </w:p>
        </w:tc>
      </w:tr>
      <w:tr w:rsidR="00604B20" w:rsidTr="0043128B">
        <w:tc>
          <w:tcPr>
            <w:tcW w:w="9860" w:type="dxa"/>
          </w:tcPr>
          <w:p w:rsidR="00604B20" w:rsidRDefault="0054466E"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Lääkkeen säilytysohje</w:t>
            </w:r>
            <w:r>
              <w:rPr>
                <w:rFonts w:asciiTheme="minorHAnsi" w:hAnsiTheme="minorHAnsi" w:cstheme="minorHAnsi"/>
                <w:b w:val="0"/>
                <w:bCs w:val="0"/>
                <w:iCs/>
                <w:color w:val="auto"/>
                <w:sz w:val="22"/>
                <w:szCs w:val="22"/>
              </w:rPr>
              <w:br/>
            </w:r>
          </w:p>
        </w:tc>
      </w:tr>
      <w:tr w:rsidR="0054466E" w:rsidTr="0043128B">
        <w:tc>
          <w:tcPr>
            <w:tcW w:w="9860" w:type="dxa"/>
          </w:tcPr>
          <w:p w:rsidR="0054466E" w:rsidRDefault="0054466E"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Lääkkeen mahdolliset sivuvaikutukset</w:t>
            </w:r>
          </w:p>
          <w:p w:rsidR="0054466E" w:rsidRDefault="0054466E" w:rsidP="00A13FBB">
            <w:pPr>
              <w:pStyle w:val="Otsikkotyyli2"/>
              <w:spacing w:before="0" w:line="360" w:lineRule="auto"/>
              <w:rPr>
                <w:rFonts w:asciiTheme="minorHAnsi" w:hAnsiTheme="minorHAnsi" w:cstheme="minorHAnsi"/>
                <w:b w:val="0"/>
                <w:bCs w:val="0"/>
                <w:iCs/>
                <w:color w:val="auto"/>
                <w:sz w:val="22"/>
                <w:szCs w:val="22"/>
              </w:rPr>
            </w:pPr>
          </w:p>
        </w:tc>
      </w:tr>
    </w:tbl>
    <w:p w:rsidR="00671CAC" w:rsidRDefault="0054466E" w:rsidP="00671CAC">
      <w:pPr>
        <w:spacing w:line="240" w:lineRule="auto"/>
        <w:rPr>
          <w:rFonts w:ascii="Calibri" w:hAnsi="Calibri" w:cs="Calibri"/>
        </w:rPr>
      </w:pPr>
      <w:r w:rsidRPr="00553C79">
        <w:rPr>
          <w:rFonts w:ascii="Calibri" w:hAnsi="Calibri" w:cs="Calibri"/>
          <w:sz w:val="20"/>
          <w:szCs w:val="20"/>
        </w:rPr>
        <w:t>Pitkäaikaissairaiden lasten hoidon koordinointivastuu on terveydenhuollolla. Varhaiskasvatuksen työntekijä voi toteuttaa lääkärin määräämää, luonnollista tietä annettavien (esim. suun kautta) tai ihon alle pistettävää lääkehoitoa (esim. insuliini). Lääkehoidon toteuttaminen perustuu työntekijän suostumukseen, perehdytykseen, lisäkoulutukseen sekä lupaan ja lapsen varhaiskasvatussuunnitelmassa sovittuihin asioihin</w:t>
      </w:r>
      <w:r w:rsidR="002C170A">
        <w:rPr>
          <w:rFonts w:ascii="Calibri" w:hAnsi="Calibri" w:cs="Calibri"/>
          <w:sz w:val="20"/>
          <w:szCs w:val="20"/>
        </w:rPr>
        <w:t xml:space="preserve"> </w:t>
      </w:r>
      <w:r w:rsidR="002C170A" w:rsidRPr="00553C79">
        <w:rPr>
          <w:rFonts w:ascii="Calibri" w:hAnsi="Calibri" w:cs="Calibri"/>
          <w:sz w:val="20"/>
          <w:szCs w:val="20"/>
        </w:rPr>
        <w:t>(THL, 2015)</w:t>
      </w:r>
      <w:r w:rsidRPr="00553C79">
        <w:rPr>
          <w:rFonts w:ascii="Calibri" w:hAnsi="Calibri" w:cs="Calibri"/>
          <w:sz w:val="20"/>
          <w:szCs w:val="20"/>
        </w:rPr>
        <w:t xml:space="preserve">. </w:t>
      </w:r>
    </w:p>
    <w:p w:rsidR="00671CAC" w:rsidRPr="00671CAC" w:rsidRDefault="00671CAC" w:rsidP="0043128B">
      <w:pPr>
        <w:spacing w:line="240" w:lineRule="auto"/>
        <w:rPr>
          <w:rFonts w:ascii="Calibri" w:hAnsi="Calibri" w:cs="Calibri"/>
        </w:rPr>
      </w:pPr>
      <w:r w:rsidRPr="00A13FBB">
        <w:rPr>
          <w:rFonts w:ascii="Calibri" w:hAnsi="Calibri" w:cs="Calibri"/>
          <w:b/>
        </w:rPr>
        <w:t>Paikka ja päivämäärä:</w:t>
      </w:r>
      <w:r w:rsidR="0043128B">
        <w:rPr>
          <w:rFonts w:ascii="Calibri" w:hAnsi="Calibri" w:cs="Calibri"/>
          <w:b/>
        </w:rPr>
        <w:br/>
      </w:r>
      <w:r w:rsidR="00A24798">
        <w:rPr>
          <w:rFonts w:ascii="Calibri" w:hAnsi="Calibri" w:cs="Calibri"/>
        </w:rPr>
        <w:br/>
      </w:r>
      <w:proofErr w:type="spellStart"/>
      <w:r>
        <w:rPr>
          <w:rFonts w:ascii="Calibri" w:hAnsi="Calibri" w:cs="Calibri"/>
        </w:rPr>
        <w:t>Huoltaja(t</w:t>
      </w:r>
      <w:proofErr w:type="spellEnd"/>
      <w:r>
        <w:rPr>
          <w:rFonts w:ascii="Calibri" w:hAnsi="Calibri" w:cs="Calibri"/>
        </w:rPr>
        <w:t>)</w:t>
      </w:r>
      <w:r w:rsidRPr="00671CAC">
        <w:rPr>
          <w:rFonts w:ascii="Calibri" w:hAnsi="Calibri" w:cs="Calibri"/>
        </w:rPr>
        <w:t>:</w:t>
      </w:r>
    </w:p>
    <w:p w:rsidR="00A24798" w:rsidRDefault="00671CAC" w:rsidP="0043128B">
      <w:pPr>
        <w:spacing w:line="240" w:lineRule="auto"/>
        <w:rPr>
          <w:rFonts w:ascii="Calibri" w:hAnsi="Calibri" w:cs="Calibri"/>
        </w:rPr>
      </w:pPr>
      <w:proofErr w:type="spellStart"/>
      <w:r w:rsidRPr="00671CAC">
        <w:rPr>
          <w:rFonts w:ascii="Calibri" w:hAnsi="Calibri" w:cs="Calibri"/>
        </w:rPr>
        <w:t>Työntekijä(t</w:t>
      </w:r>
      <w:proofErr w:type="spellEnd"/>
      <w:r w:rsidRPr="00671CAC">
        <w:rPr>
          <w:rFonts w:ascii="Calibri" w:hAnsi="Calibri" w:cs="Calibri"/>
        </w:rPr>
        <w:t>):</w:t>
      </w:r>
      <w:r w:rsidR="00A24798">
        <w:rPr>
          <w:rFonts w:ascii="Calibri" w:hAnsi="Calibri" w:cs="Calibri"/>
        </w:rPr>
        <w:tab/>
      </w:r>
      <w:r w:rsidR="00A24798">
        <w:rPr>
          <w:rFonts w:ascii="Calibri" w:hAnsi="Calibri" w:cs="Calibri"/>
        </w:rPr>
        <w:tab/>
      </w:r>
      <w:r w:rsidR="00A24798">
        <w:rPr>
          <w:rFonts w:ascii="Calibri" w:hAnsi="Calibri" w:cs="Calibri"/>
        </w:rPr>
        <w:tab/>
      </w:r>
      <w:r w:rsidR="00A24798">
        <w:rPr>
          <w:rFonts w:ascii="Calibri" w:hAnsi="Calibri" w:cs="Calibri"/>
        </w:rPr>
        <w:tab/>
      </w:r>
    </w:p>
    <w:p w:rsidR="00947F0B" w:rsidRPr="004B3D4C" w:rsidRDefault="00947F0B" w:rsidP="007040E3">
      <w:pPr>
        <w:spacing w:line="240" w:lineRule="auto"/>
        <w:rPr>
          <w:rFonts w:ascii="Calibri" w:hAnsi="Calibri" w:cs="Calibri"/>
          <w:b/>
          <w:sz w:val="24"/>
          <w:szCs w:val="24"/>
        </w:rPr>
      </w:pPr>
    </w:p>
    <w:p w:rsidR="007105F4" w:rsidRDefault="007105F4" w:rsidP="007040E3">
      <w:pPr>
        <w:spacing w:line="240" w:lineRule="auto"/>
        <w:rPr>
          <w:rFonts w:ascii="Calibri" w:hAnsi="Calibri" w:cs="Calibri"/>
        </w:rPr>
      </w:pPr>
      <w:r w:rsidRPr="004B3D4C">
        <w:rPr>
          <w:rFonts w:ascii="Calibri" w:hAnsi="Calibri" w:cs="Calibri"/>
          <w:b/>
          <w:sz w:val="24"/>
          <w:szCs w:val="24"/>
        </w:rPr>
        <w:t>LAPSEN LÄÄKEHOIDON PEREHDYTYS PITKÄAIKAISSAIRAUK</w:t>
      </w:r>
      <w:r w:rsidR="00CE1D60" w:rsidRPr="004B3D4C">
        <w:rPr>
          <w:rFonts w:ascii="Calibri" w:hAnsi="Calibri" w:cs="Calibri"/>
          <w:b/>
          <w:sz w:val="24"/>
          <w:szCs w:val="24"/>
        </w:rPr>
        <w:t>SISSA</w:t>
      </w:r>
      <w:r w:rsidR="00CE1D60">
        <w:rPr>
          <w:rFonts w:ascii="Calibri" w:hAnsi="Calibri" w:cs="Calibri"/>
          <w:b/>
          <w:i/>
          <w:sz w:val="24"/>
          <w:szCs w:val="24"/>
        </w:rPr>
        <w:tab/>
      </w:r>
      <w:r w:rsidR="00F37B4C">
        <w:rPr>
          <w:rFonts w:ascii="Calibri" w:hAnsi="Calibri" w:cs="Calibri"/>
          <w:sz w:val="24"/>
          <w:szCs w:val="24"/>
        </w:rPr>
        <w:tab/>
        <w:t>LIITE</w:t>
      </w:r>
      <w:r w:rsidR="00CE1D60">
        <w:rPr>
          <w:rFonts w:ascii="Calibri" w:hAnsi="Calibri" w:cs="Calibri"/>
          <w:sz w:val="24"/>
          <w:szCs w:val="24"/>
        </w:rPr>
        <w:t xml:space="preserve"> </w:t>
      </w:r>
      <w:r w:rsidR="0019426F">
        <w:rPr>
          <w:rFonts w:ascii="Calibri" w:hAnsi="Calibri" w:cs="Calibri"/>
          <w:sz w:val="24"/>
          <w:szCs w:val="24"/>
        </w:rPr>
        <w:t>3</w:t>
      </w:r>
      <w:r w:rsidR="00671CAC">
        <w:rPr>
          <w:rFonts w:ascii="Calibri" w:hAnsi="Calibri" w:cs="Calibri"/>
          <w:sz w:val="24"/>
          <w:szCs w:val="24"/>
        </w:rPr>
        <w:t xml:space="preserve">:n </w:t>
      </w:r>
      <w:r w:rsidR="00CE1D60">
        <w:rPr>
          <w:rFonts w:ascii="Calibri" w:hAnsi="Calibri" w:cs="Calibri"/>
          <w:sz w:val="24"/>
          <w:szCs w:val="24"/>
        </w:rPr>
        <w:t>2. sivu</w:t>
      </w:r>
      <w:r w:rsidR="00CE1D60">
        <w:rPr>
          <w:rFonts w:ascii="Calibri" w:hAnsi="Calibri" w:cs="Calibri"/>
          <w:b/>
          <w:i/>
          <w:sz w:val="24"/>
          <w:szCs w:val="24"/>
        </w:rPr>
        <w:br/>
      </w:r>
      <w:r w:rsidR="00CE1D60">
        <w:rPr>
          <w:rFonts w:ascii="Calibri" w:hAnsi="Calibri" w:cs="Calibri"/>
        </w:rPr>
        <w:t>Täytetään vain pitkäaikaissairauksissa</w:t>
      </w:r>
      <w:r w:rsidR="00947F0B">
        <w:rPr>
          <w:rFonts w:ascii="Calibri" w:hAnsi="Calibri" w:cs="Calibri"/>
        </w:rPr>
        <w:t>.</w:t>
      </w:r>
      <w:bookmarkStart w:id="0" w:name="_GoBack"/>
      <w:bookmarkEnd w:id="0"/>
      <w:r w:rsidR="00947F0B">
        <w:rPr>
          <w:rFonts w:ascii="Calibri" w:hAnsi="Calibri" w:cs="Calibri"/>
        </w:rPr>
        <w:br/>
        <w:t>Täytetty lomakkeen kopio annetaan päiväkodinjohtajalle/päivähoidonohjaajalle</w:t>
      </w:r>
      <w:r w:rsidR="00671CAC">
        <w:rPr>
          <w:rFonts w:ascii="Calibri" w:hAnsi="Calibri" w:cs="Calibri"/>
        </w:rPr>
        <w:br/>
      </w:r>
    </w:p>
    <w:tbl>
      <w:tblPr>
        <w:tblStyle w:val="TaulukkoRuudukko"/>
        <w:tblW w:w="0" w:type="auto"/>
        <w:tblInd w:w="108" w:type="dxa"/>
        <w:tblLook w:val="04A0" w:firstRow="1" w:lastRow="0" w:firstColumn="1" w:lastColumn="0" w:noHBand="0" w:noVBand="1"/>
      </w:tblPr>
      <w:tblGrid>
        <w:gridCol w:w="4935"/>
        <w:gridCol w:w="4925"/>
      </w:tblGrid>
      <w:tr w:rsidR="00CE1D60" w:rsidTr="00671CAC">
        <w:tc>
          <w:tcPr>
            <w:tcW w:w="5195" w:type="dxa"/>
          </w:tcPr>
          <w:p w:rsidR="00CE1D60" w:rsidRDefault="00CE1D60" w:rsidP="00C97405">
            <w:pPr>
              <w:spacing w:line="360" w:lineRule="auto"/>
              <w:rPr>
                <w:rFonts w:ascii="Calibri" w:hAnsi="Calibri" w:cs="Calibri"/>
              </w:rPr>
            </w:pPr>
            <w:r>
              <w:rPr>
                <w:rFonts w:ascii="Calibri" w:hAnsi="Calibri" w:cs="Calibri"/>
              </w:rPr>
              <w:t>Lapsen nimi</w:t>
            </w:r>
          </w:p>
        </w:tc>
        <w:tc>
          <w:tcPr>
            <w:tcW w:w="5153" w:type="dxa"/>
          </w:tcPr>
          <w:p w:rsidR="00CE1D60" w:rsidRDefault="00CE1D60" w:rsidP="00C97405">
            <w:pPr>
              <w:spacing w:line="360" w:lineRule="auto"/>
              <w:rPr>
                <w:rFonts w:ascii="Calibri" w:hAnsi="Calibri" w:cs="Calibri"/>
              </w:rPr>
            </w:pPr>
            <w:r>
              <w:rPr>
                <w:rFonts w:ascii="Calibri" w:hAnsi="Calibri" w:cs="Calibri"/>
              </w:rPr>
              <w:t>Syntymäaika</w:t>
            </w:r>
            <w:r>
              <w:rPr>
                <w:rFonts w:ascii="Calibri" w:hAnsi="Calibri" w:cs="Calibri"/>
              </w:rPr>
              <w:br/>
            </w:r>
          </w:p>
        </w:tc>
      </w:tr>
    </w:tbl>
    <w:p w:rsidR="00CE1D60" w:rsidRDefault="00CE1D60" w:rsidP="007040E3">
      <w:pPr>
        <w:spacing w:line="240" w:lineRule="auto"/>
        <w:rPr>
          <w:rFonts w:ascii="Calibri" w:hAnsi="Calibri" w:cs="Calibri"/>
        </w:rPr>
      </w:pPr>
    </w:p>
    <w:tbl>
      <w:tblPr>
        <w:tblStyle w:val="TaulukkoRuudukko"/>
        <w:tblW w:w="0" w:type="auto"/>
        <w:tblInd w:w="108" w:type="dxa"/>
        <w:tblLook w:val="04A0" w:firstRow="1" w:lastRow="0" w:firstColumn="1" w:lastColumn="0" w:noHBand="0" w:noVBand="1"/>
      </w:tblPr>
      <w:tblGrid>
        <w:gridCol w:w="9860"/>
      </w:tblGrid>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Lääkehoitoa tarvitaan</w:t>
            </w:r>
          </w:p>
          <w:p w:rsidR="00CE1D60" w:rsidRDefault="00CE1D60" w:rsidP="00C97405">
            <w:pPr>
              <w:pStyle w:val="Luettelokappale"/>
              <w:numPr>
                <w:ilvl w:val="0"/>
                <w:numId w:val="17"/>
              </w:numPr>
              <w:spacing w:line="360" w:lineRule="auto"/>
              <w:rPr>
                <w:rFonts w:ascii="Calibri" w:hAnsi="Calibri" w:cs="Calibri"/>
              </w:rPr>
            </w:pPr>
            <w:r w:rsidRPr="00CE1D60">
              <w:rPr>
                <w:rFonts w:ascii="Calibri" w:hAnsi="Calibri" w:cs="Calibri"/>
              </w:rPr>
              <w:t>jatkuvasti</w:t>
            </w:r>
          </w:p>
          <w:p w:rsidR="00CE1D60" w:rsidRDefault="00CE1D60" w:rsidP="00C97405">
            <w:pPr>
              <w:pStyle w:val="Luettelokappale"/>
              <w:numPr>
                <w:ilvl w:val="0"/>
                <w:numId w:val="17"/>
              </w:numPr>
              <w:spacing w:line="360" w:lineRule="auto"/>
              <w:rPr>
                <w:rFonts w:ascii="Calibri" w:hAnsi="Calibri" w:cs="Calibri"/>
              </w:rPr>
            </w:pPr>
            <w:r w:rsidRPr="00CE1D60">
              <w:rPr>
                <w:rFonts w:ascii="Calibri" w:hAnsi="Calibri" w:cs="Calibri"/>
              </w:rPr>
              <w:t>kausiluontoisesti, ajankohta:</w:t>
            </w: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Erityistä huomioitavaa lääkkeenannossa:</w:t>
            </w:r>
            <w:r>
              <w:rPr>
                <w:rFonts w:ascii="Calibri" w:hAnsi="Calibri" w:cs="Calibri"/>
              </w:rPr>
              <w:br/>
            </w: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Muita tarvittavia toimenpiteitä ja kuinka usein:</w:t>
            </w:r>
          </w:p>
          <w:p w:rsidR="00CE1D60" w:rsidRDefault="00CE1D60" w:rsidP="00C97405">
            <w:pPr>
              <w:spacing w:line="360" w:lineRule="auto"/>
              <w:rPr>
                <w:rFonts w:ascii="Calibri" w:hAnsi="Calibri" w:cs="Calibri"/>
              </w:rPr>
            </w:pPr>
          </w:p>
        </w:tc>
      </w:tr>
      <w:tr w:rsidR="00CE1D60" w:rsidTr="00671CAC">
        <w:tc>
          <w:tcPr>
            <w:tcW w:w="10348" w:type="dxa"/>
          </w:tcPr>
          <w:p w:rsidR="00CE1D60" w:rsidRDefault="00CE1D60" w:rsidP="007040E3">
            <w:pPr>
              <w:rPr>
                <w:rFonts w:ascii="Calibri" w:hAnsi="Calibri" w:cs="Calibri"/>
              </w:rPr>
            </w:pPr>
            <w:r>
              <w:rPr>
                <w:rFonts w:ascii="Calibri" w:hAnsi="Calibri" w:cs="Calibri"/>
              </w:rPr>
              <w:t>Mitä oireita seurataan</w:t>
            </w:r>
          </w:p>
          <w:p w:rsidR="00CE1D60" w:rsidRDefault="00CE1D60" w:rsidP="00CE1D60">
            <w:pPr>
              <w:pStyle w:val="Luettelokappale"/>
              <w:numPr>
                <w:ilvl w:val="0"/>
                <w:numId w:val="18"/>
              </w:numPr>
              <w:rPr>
                <w:rFonts w:ascii="Calibri" w:hAnsi="Calibri" w:cs="Calibri"/>
              </w:rPr>
            </w:pPr>
            <w:r>
              <w:rPr>
                <w:rFonts w:ascii="Calibri" w:hAnsi="Calibri" w:cs="Calibri"/>
              </w:rPr>
              <w:t>sairaudesta</w:t>
            </w:r>
          </w:p>
          <w:p w:rsidR="00CE1D60" w:rsidRDefault="00CE1D60" w:rsidP="00CE1D60">
            <w:pPr>
              <w:pStyle w:val="Luettelokappale"/>
              <w:numPr>
                <w:ilvl w:val="0"/>
                <w:numId w:val="18"/>
              </w:numPr>
              <w:rPr>
                <w:rFonts w:ascii="Calibri" w:hAnsi="Calibri" w:cs="Calibri"/>
              </w:rPr>
            </w:pPr>
            <w:r>
              <w:rPr>
                <w:rFonts w:ascii="Calibri" w:hAnsi="Calibri" w:cs="Calibri"/>
              </w:rPr>
              <w:t>lääkkeistä, esim. sivuvaikutuksia</w:t>
            </w:r>
          </w:p>
          <w:p w:rsidR="00CE1D60" w:rsidRPr="00CE1D60" w:rsidRDefault="00CE1D60" w:rsidP="00CE1D60">
            <w:pPr>
              <w:pStyle w:val="Luettelokappale"/>
              <w:numPr>
                <w:ilvl w:val="0"/>
                <w:numId w:val="18"/>
              </w:numPr>
              <w:rPr>
                <w:rFonts w:ascii="Calibri" w:hAnsi="Calibri" w:cs="Calibri"/>
              </w:rPr>
            </w:pPr>
            <w:r>
              <w:rPr>
                <w:rFonts w:ascii="Calibri" w:hAnsi="Calibri" w:cs="Calibri"/>
              </w:rPr>
              <w:t>lapsen itsensä kertomana</w:t>
            </w:r>
            <w:r>
              <w:rPr>
                <w:rFonts w:ascii="Calibri" w:hAnsi="Calibri" w:cs="Calibri"/>
              </w:rPr>
              <w:br/>
            </w: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Huoltajiin ollaan yhteydessä seuraavissa tilanteissa:</w:t>
            </w:r>
          </w:p>
          <w:p w:rsidR="00CE1D60" w:rsidRDefault="00CE1D60" w:rsidP="00C97405">
            <w:pPr>
              <w:spacing w:line="360" w:lineRule="auto"/>
              <w:rPr>
                <w:rFonts w:ascii="Calibri" w:hAnsi="Calibri" w:cs="Calibri"/>
              </w:rPr>
            </w:pP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Hätänumeroon 112 soitetaan seuraavissa tilanteissa:</w:t>
            </w:r>
          </w:p>
          <w:p w:rsidR="00CE1D60" w:rsidRDefault="00CE1D60" w:rsidP="00C97405">
            <w:pPr>
              <w:spacing w:line="360" w:lineRule="auto"/>
              <w:rPr>
                <w:rFonts w:ascii="Calibri" w:hAnsi="Calibri" w:cs="Calibri"/>
              </w:rPr>
            </w:pP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Mu</w:t>
            </w:r>
            <w:r w:rsidR="002C170A">
              <w:rPr>
                <w:rFonts w:ascii="Calibri" w:hAnsi="Calibri" w:cs="Calibri"/>
              </w:rPr>
              <w:t>u</w:t>
            </w:r>
            <w:r>
              <w:rPr>
                <w:rFonts w:ascii="Calibri" w:hAnsi="Calibri" w:cs="Calibri"/>
              </w:rPr>
              <w:t>ta lapsen sairaudesta johtuvaa lääkehoitoon ja lääkkeeseen liittyvää:</w:t>
            </w:r>
          </w:p>
          <w:p w:rsidR="00CE1D60" w:rsidRDefault="00CE1D60" w:rsidP="00C97405">
            <w:pPr>
              <w:spacing w:line="360" w:lineRule="auto"/>
              <w:rPr>
                <w:rFonts w:ascii="Calibri" w:hAnsi="Calibri" w:cs="Calibri"/>
              </w:rPr>
            </w:pP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Tunnistaako lapsi itse oireen?</w:t>
            </w:r>
          </w:p>
          <w:p w:rsidR="00CE1D60" w:rsidRDefault="00CE1D60" w:rsidP="00C97405">
            <w:pPr>
              <w:spacing w:line="360" w:lineRule="auto"/>
              <w:rPr>
                <w:rFonts w:ascii="Calibri" w:hAnsi="Calibri" w:cs="Calibri"/>
              </w:rPr>
            </w:pPr>
          </w:p>
        </w:tc>
      </w:tr>
    </w:tbl>
    <w:p w:rsidR="00CE1D60" w:rsidRDefault="00CE1D60" w:rsidP="007040E3">
      <w:pPr>
        <w:spacing w:line="240" w:lineRule="auto"/>
        <w:rPr>
          <w:rFonts w:ascii="Calibri" w:hAnsi="Calibri" w:cs="Calibri"/>
        </w:rPr>
      </w:pPr>
    </w:p>
    <w:p w:rsidR="007201AB" w:rsidRDefault="00671CAC" w:rsidP="00671CAC">
      <w:pPr>
        <w:spacing w:line="240" w:lineRule="auto"/>
        <w:rPr>
          <w:rFonts w:ascii="Calibri" w:hAnsi="Calibri" w:cs="Calibri"/>
        </w:rPr>
      </w:pPr>
      <w:r w:rsidRPr="00671CAC">
        <w:rPr>
          <w:rFonts w:ascii="Calibri" w:hAnsi="Calibri" w:cs="Calibri"/>
          <w:b/>
        </w:rPr>
        <w:t xml:space="preserve">Tällä luvalla sitoudun toteuttamaan tämän lapsen yksilöllistä lääkehoitoa. </w:t>
      </w:r>
      <w:r w:rsidRPr="00671CAC">
        <w:rPr>
          <w:rFonts w:ascii="Calibri" w:hAnsi="Calibri" w:cs="Calibri"/>
          <w:b/>
        </w:rPr>
        <w:br/>
        <w:t xml:space="preserve">Osaamisen varmistus: </w:t>
      </w:r>
      <w:r w:rsidRPr="00671CAC">
        <w:rPr>
          <w:rFonts w:ascii="Calibri" w:hAnsi="Calibri" w:cs="Calibri"/>
        </w:rPr>
        <w:t xml:space="preserve">Olen saanut huoltajilta/asiantuntijalta riittävän perehdytyksen lapsen lääkehoitoon ja hoitotoimiin.   </w:t>
      </w:r>
    </w:p>
    <w:p w:rsidR="00CE1D60" w:rsidRPr="00C97405" w:rsidRDefault="00671CAC" w:rsidP="007040E3">
      <w:pPr>
        <w:spacing w:line="240" w:lineRule="auto"/>
        <w:rPr>
          <w:rFonts w:ascii="Calibri" w:hAnsi="Calibri" w:cs="Calibri"/>
          <w:b/>
        </w:rPr>
      </w:pPr>
      <w:r w:rsidRPr="00C97405">
        <w:rPr>
          <w:rFonts w:ascii="Calibri" w:hAnsi="Calibri" w:cs="Calibri"/>
          <w:b/>
        </w:rPr>
        <w:t>P</w:t>
      </w:r>
      <w:r w:rsidR="005A2145" w:rsidRPr="00C97405">
        <w:rPr>
          <w:rFonts w:ascii="Calibri" w:hAnsi="Calibri" w:cs="Calibri"/>
          <w:b/>
        </w:rPr>
        <w:t>aikka ja pä</w:t>
      </w:r>
      <w:r w:rsidRPr="00C97405">
        <w:rPr>
          <w:rFonts w:ascii="Calibri" w:hAnsi="Calibri" w:cs="Calibri"/>
          <w:b/>
        </w:rPr>
        <w:t>ivämäärä:</w:t>
      </w:r>
    </w:p>
    <w:p w:rsidR="00CE1D60" w:rsidRPr="00671CAC" w:rsidRDefault="00CE1D60" w:rsidP="007040E3">
      <w:pPr>
        <w:spacing w:line="240" w:lineRule="auto"/>
        <w:rPr>
          <w:rFonts w:ascii="Calibri" w:hAnsi="Calibri" w:cs="Calibri"/>
        </w:rPr>
      </w:pPr>
      <w:r w:rsidRPr="00671CAC">
        <w:rPr>
          <w:rFonts w:ascii="Calibri" w:hAnsi="Calibri" w:cs="Calibri"/>
        </w:rPr>
        <w:t>Perehdyttäjä</w:t>
      </w:r>
      <w:r w:rsidR="00B3558B">
        <w:rPr>
          <w:rFonts w:ascii="Calibri" w:hAnsi="Calibri" w:cs="Calibri"/>
        </w:rPr>
        <w:t>(t)</w:t>
      </w:r>
      <w:r w:rsidRPr="00671CAC">
        <w:rPr>
          <w:rFonts w:ascii="Calibri" w:hAnsi="Calibri" w:cs="Calibri"/>
        </w:rPr>
        <w:t>:</w:t>
      </w:r>
    </w:p>
    <w:p w:rsidR="00CE1D60" w:rsidRDefault="00CE1D60" w:rsidP="007040E3">
      <w:pPr>
        <w:spacing w:line="240" w:lineRule="auto"/>
        <w:rPr>
          <w:rFonts w:ascii="Calibri" w:hAnsi="Calibri" w:cs="Calibri"/>
        </w:rPr>
      </w:pPr>
      <w:proofErr w:type="spellStart"/>
      <w:r w:rsidRPr="00671CAC">
        <w:rPr>
          <w:rFonts w:ascii="Calibri" w:hAnsi="Calibri" w:cs="Calibri"/>
        </w:rPr>
        <w:t>Työntekijä(t</w:t>
      </w:r>
      <w:proofErr w:type="spellEnd"/>
      <w:r w:rsidRPr="00671CAC">
        <w:rPr>
          <w:rFonts w:ascii="Calibri" w:hAnsi="Calibri" w:cs="Calibri"/>
        </w:rPr>
        <w:t>):</w:t>
      </w:r>
    </w:p>
    <w:p w:rsidR="007105F4" w:rsidRPr="007105F4" w:rsidRDefault="00A22971" w:rsidP="007040E3">
      <w:pPr>
        <w:spacing w:line="240" w:lineRule="auto"/>
        <w:rPr>
          <w:rFonts w:eastAsia="Times New Roman" w:cstheme="minorHAnsi"/>
          <w:b/>
          <w:i/>
          <w:lang w:eastAsia="fi-FI"/>
        </w:rPr>
      </w:pPr>
      <w:r>
        <w:rPr>
          <w:rFonts w:ascii="Calibri" w:hAnsi="Calibri" w:cs="Calibri"/>
        </w:rPr>
        <w:br/>
      </w:r>
      <w:r w:rsidR="0019426F">
        <w:rPr>
          <w:rFonts w:ascii="Calibri" w:hAnsi="Calibri" w:cs="Calibri"/>
        </w:rPr>
        <w:t xml:space="preserve">Päiväkodin johtajan/päivähoidon ohjaajan allekirjoitus: </w:t>
      </w:r>
    </w:p>
    <w:sectPr w:rsidR="007105F4" w:rsidRPr="007105F4" w:rsidSect="0043128B">
      <w:headerReference w:type="default" r:id="rId8"/>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23" w:rsidRDefault="00294723" w:rsidP="00571AE7">
      <w:pPr>
        <w:spacing w:after="0" w:line="240" w:lineRule="auto"/>
      </w:pPr>
      <w:r>
        <w:separator/>
      </w:r>
    </w:p>
  </w:endnote>
  <w:endnote w:type="continuationSeparator" w:id="0">
    <w:p w:rsidR="00294723" w:rsidRDefault="00294723" w:rsidP="005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23" w:rsidRDefault="00294723" w:rsidP="00571AE7">
      <w:pPr>
        <w:spacing w:after="0" w:line="240" w:lineRule="auto"/>
      </w:pPr>
      <w:r>
        <w:separator/>
      </w:r>
    </w:p>
  </w:footnote>
  <w:footnote w:type="continuationSeparator" w:id="0">
    <w:p w:rsidR="00294723" w:rsidRDefault="00294723" w:rsidP="0057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E7" w:rsidRPr="00571AE7" w:rsidRDefault="00571AE7" w:rsidP="00571AE7">
    <w:pPr>
      <w:tabs>
        <w:tab w:val="center" w:pos="4819"/>
        <w:tab w:val="right" w:pos="9638"/>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noProof/>
        <w:sz w:val="24"/>
        <w:szCs w:val="24"/>
        <w:lang w:eastAsia="fi-FI"/>
      </w:rPr>
      <w:drawing>
        <wp:inline distT="0" distB="0" distL="0" distR="0">
          <wp:extent cx="2270760" cy="228600"/>
          <wp:effectExtent l="0" t="0" r="0" b="0"/>
          <wp:docPr id="1" name="Kuva 1" descr="ylätunniste mikkeli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ylätunniste mikkelin kaupun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228600"/>
                  </a:xfrm>
                  <a:prstGeom prst="rect">
                    <a:avLst/>
                  </a:prstGeom>
                  <a:noFill/>
                  <a:ln>
                    <a:noFill/>
                  </a:ln>
                </pic:spPr>
              </pic:pic>
            </a:graphicData>
          </a:graphic>
        </wp:inline>
      </w:drawing>
    </w:r>
  </w:p>
  <w:p w:rsidR="00571AE7" w:rsidRPr="00571AE7" w:rsidRDefault="00571AE7" w:rsidP="00571AE7">
    <w:pPr>
      <w:tabs>
        <w:tab w:val="center" w:pos="4819"/>
        <w:tab w:val="right" w:pos="9638"/>
      </w:tabs>
      <w:spacing w:after="0" w:line="240" w:lineRule="auto"/>
      <w:rPr>
        <w:rFonts w:ascii="Calibri" w:eastAsia="Times New Roman" w:hAnsi="Calibri" w:cs="Calibri"/>
        <w:sz w:val="28"/>
        <w:szCs w:val="28"/>
        <w:lang w:eastAsia="fi-FI"/>
      </w:rPr>
    </w:pPr>
    <w:r w:rsidRPr="00571AE7">
      <w:rPr>
        <w:rFonts w:ascii="Calibri" w:eastAsia="Times New Roman" w:hAnsi="Calibri" w:cs="Calibri"/>
        <w:sz w:val="28"/>
        <w:szCs w:val="28"/>
        <w:lang w:eastAsia="fi-FI"/>
      </w:rPr>
      <w:t>Sivistyksen ja hyvinvoinnin palvelualue</w:t>
    </w:r>
  </w:p>
  <w:p w:rsidR="00571AE7" w:rsidRDefault="00571AE7" w:rsidP="00571AE7">
    <w:pPr>
      <w:pStyle w:val="Yltunniste"/>
    </w:pPr>
    <w:r w:rsidRPr="00571AE7">
      <w:rPr>
        <w:rFonts w:ascii="Calibri" w:eastAsia="Times New Roman" w:hAnsi="Calibri" w:cs="Calibri"/>
        <w:sz w:val="28"/>
        <w:szCs w:val="28"/>
        <w:lang w:eastAsia="fi-FI"/>
      </w:rPr>
      <w:t>Varhaiskasvatus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837"/>
    <w:multiLevelType w:val="hybridMultilevel"/>
    <w:tmpl w:val="076E42B0"/>
    <w:lvl w:ilvl="0" w:tplc="35042A60">
      <w:start w:val="2"/>
      <w:numFmt w:val="bullet"/>
      <w:lvlText w:val="-"/>
      <w:lvlJc w:val="left"/>
      <w:pPr>
        <w:ind w:left="502"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009B68F4"/>
    <w:multiLevelType w:val="hybridMultilevel"/>
    <w:tmpl w:val="25D0E0E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0F55DA0"/>
    <w:multiLevelType w:val="hybridMultilevel"/>
    <w:tmpl w:val="FAFC2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F3C2CBF"/>
    <w:multiLevelType w:val="hybridMultilevel"/>
    <w:tmpl w:val="B01226CA"/>
    <w:lvl w:ilvl="0" w:tplc="C180E3FE">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5757146"/>
    <w:multiLevelType w:val="hybridMultilevel"/>
    <w:tmpl w:val="D04A2D62"/>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F8745BE"/>
    <w:multiLevelType w:val="hybridMultilevel"/>
    <w:tmpl w:val="4A1A1F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3BE7BC9"/>
    <w:multiLevelType w:val="hybridMultilevel"/>
    <w:tmpl w:val="1BD64D5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8DD5936"/>
    <w:multiLevelType w:val="hybridMultilevel"/>
    <w:tmpl w:val="75CEF7B2"/>
    <w:lvl w:ilvl="0" w:tplc="35042A60">
      <w:start w:val="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3B679D0"/>
    <w:multiLevelType w:val="hybridMultilevel"/>
    <w:tmpl w:val="FD705C9C"/>
    <w:lvl w:ilvl="0" w:tplc="C180E3FE">
      <w:start w:val="3"/>
      <w:numFmt w:val="bullet"/>
      <w:lvlText w:val=""/>
      <w:lvlJc w:val="left"/>
      <w:pPr>
        <w:ind w:left="502"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nsid w:val="3C873BC2"/>
    <w:multiLevelType w:val="hybridMultilevel"/>
    <w:tmpl w:val="744AC4D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43A848AC"/>
    <w:multiLevelType w:val="hybridMultilevel"/>
    <w:tmpl w:val="0C3833C4"/>
    <w:lvl w:ilvl="0" w:tplc="C180E3FE">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5F859A7"/>
    <w:multiLevelType w:val="hybridMultilevel"/>
    <w:tmpl w:val="E696A9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B0F2238"/>
    <w:multiLevelType w:val="hybridMultilevel"/>
    <w:tmpl w:val="EE1AF74E"/>
    <w:lvl w:ilvl="0" w:tplc="35042A60">
      <w:start w:val="2"/>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5FBC71F2"/>
    <w:multiLevelType w:val="hybridMultilevel"/>
    <w:tmpl w:val="2646C954"/>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4">
    <w:nsid w:val="621A4F45"/>
    <w:multiLevelType w:val="hybridMultilevel"/>
    <w:tmpl w:val="70305D74"/>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25F1A54"/>
    <w:multiLevelType w:val="hybridMultilevel"/>
    <w:tmpl w:val="B8D2E850"/>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735D7636"/>
    <w:multiLevelType w:val="hybridMultilevel"/>
    <w:tmpl w:val="A7CE15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nsid w:val="7EF12EFC"/>
    <w:multiLevelType w:val="hybridMultilevel"/>
    <w:tmpl w:val="F42026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1"/>
  </w:num>
  <w:num w:numId="5">
    <w:abstractNumId w:val="4"/>
  </w:num>
  <w:num w:numId="6">
    <w:abstractNumId w:val="6"/>
  </w:num>
  <w:num w:numId="7">
    <w:abstractNumId w:val="15"/>
  </w:num>
  <w:num w:numId="8">
    <w:abstractNumId w:val="17"/>
  </w:num>
  <w:num w:numId="9">
    <w:abstractNumId w:val="14"/>
  </w:num>
  <w:num w:numId="10">
    <w:abstractNumId w:val="8"/>
  </w:num>
  <w:num w:numId="11">
    <w:abstractNumId w:val="3"/>
  </w:num>
  <w:num w:numId="12">
    <w:abstractNumId w:val="16"/>
  </w:num>
  <w:num w:numId="13">
    <w:abstractNumId w:val="2"/>
  </w:num>
  <w:num w:numId="14">
    <w:abstractNumId w:val="12"/>
  </w:num>
  <w:num w:numId="15">
    <w:abstractNumId w:val="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B0"/>
    <w:rsid w:val="000145C7"/>
    <w:rsid w:val="00174A9D"/>
    <w:rsid w:val="0019426F"/>
    <w:rsid w:val="00194B4B"/>
    <w:rsid w:val="001E54CD"/>
    <w:rsid w:val="00254AC5"/>
    <w:rsid w:val="00294723"/>
    <w:rsid w:val="002C170A"/>
    <w:rsid w:val="003A0E68"/>
    <w:rsid w:val="0043128B"/>
    <w:rsid w:val="004B3D4C"/>
    <w:rsid w:val="0054466E"/>
    <w:rsid w:val="00571AE7"/>
    <w:rsid w:val="005A2145"/>
    <w:rsid w:val="00604B20"/>
    <w:rsid w:val="0061428E"/>
    <w:rsid w:val="006227FB"/>
    <w:rsid w:val="00670053"/>
    <w:rsid w:val="00671CAC"/>
    <w:rsid w:val="007003DA"/>
    <w:rsid w:val="007040E3"/>
    <w:rsid w:val="007105F4"/>
    <w:rsid w:val="0071704A"/>
    <w:rsid w:val="007201AB"/>
    <w:rsid w:val="007B7D7C"/>
    <w:rsid w:val="008E6829"/>
    <w:rsid w:val="00947F0B"/>
    <w:rsid w:val="0096183C"/>
    <w:rsid w:val="00A13FBB"/>
    <w:rsid w:val="00A22971"/>
    <w:rsid w:val="00A24798"/>
    <w:rsid w:val="00B3558B"/>
    <w:rsid w:val="00C97405"/>
    <w:rsid w:val="00CE1D60"/>
    <w:rsid w:val="00D066B0"/>
    <w:rsid w:val="00D11291"/>
    <w:rsid w:val="00D22D4A"/>
    <w:rsid w:val="00D97119"/>
    <w:rsid w:val="00DE0DA0"/>
    <w:rsid w:val="00F37B4C"/>
    <w:rsid w:val="00F671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66B0"/>
  </w:style>
  <w:style w:type="paragraph" w:styleId="Otsikko1">
    <w:name w:val="heading 1"/>
    <w:basedOn w:val="Normaali"/>
    <w:next w:val="Normaali"/>
    <w:link w:val="Otsikko1Char"/>
    <w:uiPriority w:val="9"/>
    <w:qFormat/>
    <w:rsid w:val="00D06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06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066B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D066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66B0"/>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D066B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D066B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D066B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D066B0"/>
    <w:pPr>
      <w:ind w:left="720"/>
      <w:contextualSpacing/>
    </w:pPr>
  </w:style>
  <w:style w:type="paragraph" w:styleId="Eivli">
    <w:name w:val="No Spacing"/>
    <w:link w:val="EivliChar"/>
    <w:uiPriority w:val="1"/>
    <w:qFormat/>
    <w:rsid w:val="00D066B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066B0"/>
    <w:rPr>
      <w:rFonts w:eastAsiaTheme="minorEastAsia"/>
      <w:lang w:eastAsia="fi-FI"/>
    </w:rPr>
  </w:style>
  <w:style w:type="paragraph" w:styleId="Seliteteksti">
    <w:name w:val="Balloon Text"/>
    <w:basedOn w:val="Normaali"/>
    <w:link w:val="SelitetekstiChar"/>
    <w:uiPriority w:val="99"/>
    <w:semiHidden/>
    <w:unhideWhenUsed/>
    <w:rsid w:val="00D066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066B0"/>
    <w:rPr>
      <w:rFonts w:ascii="Tahoma" w:hAnsi="Tahoma" w:cs="Tahoma"/>
      <w:sz w:val="16"/>
      <w:szCs w:val="16"/>
    </w:rPr>
  </w:style>
  <w:style w:type="paragraph" w:styleId="Sisllysluettelonotsikko">
    <w:name w:val="TOC Heading"/>
    <w:basedOn w:val="Otsikko1"/>
    <w:next w:val="Normaali"/>
    <w:uiPriority w:val="39"/>
    <w:semiHidden/>
    <w:unhideWhenUsed/>
    <w:qFormat/>
    <w:rsid w:val="00D066B0"/>
    <w:pPr>
      <w:outlineLvl w:val="9"/>
    </w:pPr>
    <w:rPr>
      <w:lang w:eastAsia="fi-FI"/>
    </w:rPr>
  </w:style>
  <w:style w:type="paragraph" w:styleId="Sisluet1">
    <w:name w:val="toc 1"/>
    <w:basedOn w:val="Normaali"/>
    <w:next w:val="Normaali"/>
    <w:autoRedefine/>
    <w:uiPriority w:val="39"/>
    <w:unhideWhenUsed/>
    <w:rsid w:val="00D066B0"/>
    <w:pPr>
      <w:spacing w:after="100"/>
    </w:pPr>
  </w:style>
  <w:style w:type="paragraph" w:styleId="Sisluet2">
    <w:name w:val="toc 2"/>
    <w:basedOn w:val="Normaali"/>
    <w:next w:val="Normaali"/>
    <w:autoRedefine/>
    <w:uiPriority w:val="39"/>
    <w:unhideWhenUsed/>
    <w:rsid w:val="00D066B0"/>
    <w:pPr>
      <w:tabs>
        <w:tab w:val="right" w:leader="dot" w:pos="9628"/>
      </w:tabs>
      <w:spacing w:after="100" w:line="240" w:lineRule="auto"/>
      <w:ind w:left="220"/>
    </w:pPr>
  </w:style>
  <w:style w:type="paragraph" w:styleId="Sisluet3">
    <w:name w:val="toc 3"/>
    <w:basedOn w:val="Normaali"/>
    <w:next w:val="Normaali"/>
    <w:autoRedefine/>
    <w:uiPriority w:val="39"/>
    <w:unhideWhenUsed/>
    <w:rsid w:val="00D066B0"/>
    <w:pPr>
      <w:spacing w:after="100"/>
      <w:ind w:left="440"/>
    </w:pPr>
  </w:style>
  <w:style w:type="character" w:styleId="Hyperlinkki">
    <w:name w:val="Hyperlink"/>
    <w:basedOn w:val="Kappaleenoletusfontti"/>
    <w:uiPriority w:val="99"/>
    <w:unhideWhenUsed/>
    <w:rsid w:val="00D066B0"/>
    <w:rPr>
      <w:color w:val="0000FF" w:themeColor="hyperlink"/>
      <w:u w:val="single"/>
    </w:rPr>
  </w:style>
  <w:style w:type="paragraph" w:styleId="Yltunniste">
    <w:name w:val="header"/>
    <w:basedOn w:val="Normaali"/>
    <w:link w:val="YltunnisteChar"/>
    <w:uiPriority w:val="99"/>
    <w:unhideWhenUsed/>
    <w:rsid w:val="00D066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066B0"/>
  </w:style>
  <w:style w:type="paragraph" w:styleId="Alatunniste">
    <w:name w:val="footer"/>
    <w:basedOn w:val="Normaali"/>
    <w:link w:val="AlatunnisteChar"/>
    <w:uiPriority w:val="99"/>
    <w:unhideWhenUsed/>
    <w:rsid w:val="00D066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066B0"/>
  </w:style>
  <w:style w:type="paragraph" w:customStyle="1" w:styleId="Otsikkovri">
    <w:name w:val="Otsikkoväri"/>
    <w:basedOn w:val="Otsikko1"/>
    <w:link w:val="OtsikkovriChar"/>
    <w:qFormat/>
    <w:rsid w:val="00D066B0"/>
    <w:rPr>
      <w:rFonts w:ascii="Calibri" w:hAnsi="Calibri" w:cs="Calibri"/>
      <w:color w:val="06038D"/>
    </w:rPr>
  </w:style>
  <w:style w:type="paragraph" w:customStyle="1" w:styleId="Otsikkotyyli2">
    <w:name w:val="Otsikkotyyli_2"/>
    <w:basedOn w:val="Otsikko2"/>
    <w:link w:val="Otsikkotyyli2Char"/>
    <w:qFormat/>
    <w:rsid w:val="00D066B0"/>
    <w:rPr>
      <w:lang w:eastAsia="fi-FI"/>
    </w:rPr>
  </w:style>
  <w:style w:type="character" w:customStyle="1" w:styleId="OtsikkovriChar">
    <w:name w:val="Otsikkoväri Char"/>
    <w:basedOn w:val="Otsikko1Char"/>
    <w:link w:val="Otsikkovri"/>
    <w:rsid w:val="00D066B0"/>
    <w:rPr>
      <w:rFonts w:ascii="Calibri" w:eastAsiaTheme="majorEastAsia" w:hAnsi="Calibri" w:cs="Calibri"/>
      <w:b/>
      <w:bCs/>
      <w:color w:val="06038D"/>
      <w:sz w:val="28"/>
      <w:szCs w:val="28"/>
    </w:rPr>
  </w:style>
  <w:style w:type="character" w:customStyle="1" w:styleId="Otsikkotyyli2Char">
    <w:name w:val="Otsikkotyyli_2 Char"/>
    <w:basedOn w:val="Otsikko2Char"/>
    <w:link w:val="Otsikkotyyli2"/>
    <w:rsid w:val="00D066B0"/>
    <w:rPr>
      <w:rFonts w:asciiTheme="majorHAnsi" w:eastAsiaTheme="majorEastAsia" w:hAnsiTheme="majorHAnsi" w:cstheme="majorBidi"/>
      <w:b/>
      <w:bCs/>
      <w:color w:val="4F81BD" w:themeColor="accent1"/>
      <w:sz w:val="26"/>
      <w:szCs w:val="26"/>
      <w:lang w:eastAsia="fi-FI"/>
    </w:rPr>
  </w:style>
  <w:style w:type="paragraph" w:styleId="Alaviitteenteksti">
    <w:name w:val="footnote text"/>
    <w:basedOn w:val="Normaali"/>
    <w:link w:val="AlaviitteentekstiChar"/>
    <w:uiPriority w:val="99"/>
    <w:semiHidden/>
    <w:unhideWhenUsed/>
    <w:rsid w:val="00D066B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066B0"/>
    <w:rPr>
      <w:sz w:val="20"/>
      <w:szCs w:val="20"/>
    </w:rPr>
  </w:style>
  <w:style w:type="character" w:styleId="Alaviitteenviite">
    <w:name w:val="footnote reference"/>
    <w:basedOn w:val="Kappaleenoletusfontti"/>
    <w:uiPriority w:val="99"/>
    <w:semiHidden/>
    <w:unhideWhenUsed/>
    <w:rsid w:val="00D066B0"/>
    <w:rPr>
      <w:vertAlign w:val="superscript"/>
    </w:rPr>
  </w:style>
  <w:style w:type="table" w:styleId="TaulukkoRuudukko">
    <w:name w:val="Table Grid"/>
    <w:basedOn w:val="Normaalitaulukko"/>
    <w:uiPriority w:val="59"/>
    <w:rsid w:val="00F6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66B0"/>
  </w:style>
  <w:style w:type="paragraph" w:styleId="Otsikko1">
    <w:name w:val="heading 1"/>
    <w:basedOn w:val="Normaali"/>
    <w:next w:val="Normaali"/>
    <w:link w:val="Otsikko1Char"/>
    <w:uiPriority w:val="9"/>
    <w:qFormat/>
    <w:rsid w:val="00D06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06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066B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D066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66B0"/>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D066B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D066B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D066B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D066B0"/>
    <w:pPr>
      <w:ind w:left="720"/>
      <w:contextualSpacing/>
    </w:pPr>
  </w:style>
  <w:style w:type="paragraph" w:styleId="Eivli">
    <w:name w:val="No Spacing"/>
    <w:link w:val="EivliChar"/>
    <w:uiPriority w:val="1"/>
    <w:qFormat/>
    <w:rsid w:val="00D066B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066B0"/>
    <w:rPr>
      <w:rFonts w:eastAsiaTheme="minorEastAsia"/>
      <w:lang w:eastAsia="fi-FI"/>
    </w:rPr>
  </w:style>
  <w:style w:type="paragraph" w:styleId="Seliteteksti">
    <w:name w:val="Balloon Text"/>
    <w:basedOn w:val="Normaali"/>
    <w:link w:val="SelitetekstiChar"/>
    <w:uiPriority w:val="99"/>
    <w:semiHidden/>
    <w:unhideWhenUsed/>
    <w:rsid w:val="00D066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066B0"/>
    <w:rPr>
      <w:rFonts w:ascii="Tahoma" w:hAnsi="Tahoma" w:cs="Tahoma"/>
      <w:sz w:val="16"/>
      <w:szCs w:val="16"/>
    </w:rPr>
  </w:style>
  <w:style w:type="paragraph" w:styleId="Sisllysluettelonotsikko">
    <w:name w:val="TOC Heading"/>
    <w:basedOn w:val="Otsikko1"/>
    <w:next w:val="Normaali"/>
    <w:uiPriority w:val="39"/>
    <w:semiHidden/>
    <w:unhideWhenUsed/>
    <w:qFormat/>
    <w:rsid w:val="00D066B0"/>
    <w:pPr>
      <w:outlineLvl w:val="9"/>
    </w:pPr>
    <w:rPr>
      <w:lang w:eastAsia="fi-FI"/>
    </w:rPr>
  </w:style>
  <w:style w:type="paragraph" w:styleId="Sisluet1">
    <w:name w:val="toc 1"/>
    <w:basedOn w:val="Normaali"/>
    <w:next w:val="Normaali"/>
    <w:autoRedefine/>
    <w:uiPriority w:val="39"/>
    <w:unhideWhenUsed/>
    <w:rsid w:val="00D066B0"/>
    <w:pPr>
      <w:spacing w:after="100"/>
    </w:pPr>
  </w:style>
  <w:style w:type="paragraph" w:styleId="Sisluet2">
    <w:name w:val="toc 2"/>
    <w:basedOn w:val="Normaali"/>
    <w:next w:val="Normaali"/>
    <w:autoRedefine/>
    <w:uiPriority w:val="39"/>
    <w:unhideWhenUsed/>
    <w:rsid w:val="00D066B0"/>
    <w:pPr>
      <w:tabs>
        <w:tab w:val="right" w:leader="dot" w:pos="9628"/>
      </w:tabs>
      <w:spacing w:after="100" w:line="240" w:lineRule="auto"/>
      <w:ind w:left="220"/>
    </w:pPr>
  </w:style>
  <w:style w:type="paragraph" w:styleId="Sisluet3">
    <w:name w:val="toc 3"/>
    <w:basedOn w:val="Normaali"/>
    <w:next w:val="Normaali"/>
    <w:autoRedefine/>
    <w:uiPriority w:val="39"/>
    <w:unhideWhenUsed/>
    <w:rsid w:val="00D066B0"/>
    <w:pPr>
      <w:spacing w:after="100"/>
      <w:ind w:left="440"/>
    </w:pPr>
  </w:style>
  <w:style w:type="character" w:styleId="Hyperlinkki">
    <w:name w:val="Hyperlink"/>
    <w:basedOn w:val="Kappaleenoletusfontti"/>
    <w:uiPriority w:val="99"/>
    <w:unhideWhenUsed/>
    <w:rsid w:val="00D066B0"/>
    <w:rPr>
      <w:color w:val="0000FF" w:themeColor="hyperlink"/>
      <w:u w:val="single"/>
    </w:rPr>
  </w:style>
  <w:style w:type="paragraph" w:styleId="Yltunniste">
    <w:name w:val="header"/>
    <w:basedOn w:val="Normaali"/>
    <w:link w:val="YltunnisteChar"/>
    <w:uiPriority w:val="99"/>
    <w:unhideWhenUsed/>
    <w:rsid w:val="00D066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066B0"/>
  </w:style>
  <w:style w:type="paragraph" w:styleId="Alatunniste">
    <w:name w:val="footer"/>
    <w:basedOn w:val="Normaali"/>
    <w:link w:val="AlatunnisteChar"/>
    <w:uiPriority w:val="99"/>
    <w:unhideWhenUsed/>
    <w:rsid w:val="00D066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066B0"/>
  </w:style>
  <w:style w:type="paragraph" w:customStyle="1" w:styleId="Otsikkovri">
    <w:name w:val="Otsikkoväri"/>
    <w:basedOn w:val="Otsikko1"/>
    <w:link w:val="OtsikkovriChar"/>
    <w:qFormat/>
    <w:rsid w:val="00D066B0"/>
    <w:rPr>
      <w:rFonts w:ascii="Calibri" w:hAnsi="Calibri" w:cs="Calibri"/>
      <w:color w:val="06038D"/>
    </w:rPr>
  </w:style>
  <w:style w:type="paragraph" w:customStyle="1" w:styleId="Otsikkotyyli2">
    <w:name w:val="Otsikkotyyli_2"/>
    <w:basedOn w:val="Otsikko2"/>
    <w:link w:val="Otsikkotyyli2Char"/>
    <w:qFormat/>
    <w:rsid w:val="00D066B0"/>
    <w:rPr>
      <w:lang w:eastAsia="fi-FI"/>
    </w:rPr>
  </w:style>
  <w:style w:type="character" w:customStyle="1" w:styleId="OtsikkovriChar">
    <w:name w:val="Otsikkoväri Char"/>
    <w:basedOn w:val="Otsikko1Char"/>
    <w:link w:val="Otsikkovri"/>
    <w:rsid w:val="00D066B0"/>
    <w:rPr>
      <w:rFonts w:ascii="Calibri" w:eastAsiaTheme="majorEastAsia" w:hAnsi="Calibri" w:cs="Calibri"/>
      <w:b/>
      <w:bCs/>
      <w:color w:val="06038D"/>
      <w:sz w:val="28"/>
      <w:szCs w:val="28"/>
    </w:rPr>
  </w:style>
  <w:style w:type="character" w:customStyle="1" w:styleId="Otsikkotyyli2Char">
    <w:name w:val="Otsikkotyyli_2 Char"/>
    <w:basedOn w:val="Otsikko2Char"/>
    <w:link w:val="Otsikkotyyli2"/>
    <w:rsid w:val="00D066B0"/>
    <w:rPr>
      <w:rFonts w:asciiTheme="majorHAnsi" w:eastAsiaTheme="majorEastAsia" w:hAnsiTheme="majorHAnsi" w:cstheme="majorBidi"/>
      <w:b/>
      <w:bCs/>
      <w:color w:val="4F81BD" w:themeColor="accent1"/>
      <w:sz w:val="26"/>
      <w:szCs w:val="26"/>
      <w:lang w:eastAsia="fi-FI"/>
    </w:rPr>
  </w:style>
  <w:style w:type="paragraph" w:styleId="Alaviitteenteksti">
    <w:name w:val="footnote text"/>
    <w:basedOn w:val="Normaali"/>
    <w:link w:val="AlaviitteentekstiChar"/>
    <w:uiPriority w:val="99"/>
    <w:semiHidden/>
    <w:unhideWhenUsed/>
    <w:rsid w:val="00D066B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066B0"/>
    <w:rPr>
      <w:sz w:val="20"/>
      <w:szCs w:val="20"/>
    </w:rPr>
  </w:style>
  <w:style w:type="character" w:styleId="Alaviitteenviite">
    <w:name w:val="footnote reference"/>
    <w:basedOn w:val="Kappaleenoletusfontti"/>
    <w:uiPriority w:val="99"/>
    <w:semiHidden/>
    <w:unhideWhenUsed/>
    <w:rsid w:val="00D066B0"/>
    <w:rPr>
      <w:vertAlign w:val="superscript"/>
    </w:rPr>
  </w:style>
  <w:style w:type="table" w:styleId="TaulukkoRuudukko">
    <w:name w:val="Table Grid"/>
    <w:basedOn w:val="Normaalitaulukko"/>
    <w:uiPriority w:val="59"/>
    <w:rsid w:val="00F6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2212</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Kuntien Tiera Oy - Mikkelin toimipiste</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 Leila</dc:creator>
  <cp:lastModifiedBy>Häkkänen Hannele</cp:lastModifiedBy>
  <cp:revision>3</cp:revision>
  <dcterms:created xsi:type="dcterms:W3CDTF">2019-06-05T07:18:00Z</dcterms:created>
  <dcterms:modified xsi:type="dcterms:W3CDTF">2019-07-26T10:22:00Z</dcterms:modified>
</cp:coreProperties>
</file>